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CD47E6" w:rsidRDefault="000B509D" w:rsidP="005C1E05">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509D" w:rsidRDefault="000B509D" w:rsidP="000B509D">
      <w:pPr>
        <w:widowControl w:val="0"/>
        <w:tabs>
          <w:tab w:val="left" w:pos="6860"/>
        </w:tabs>
        <w:autoSpaceDE w:val="0"/>
        <w:autoSpaceDN w:val="0"/>
        <w:adjustRightInd w:val="0"/>
        <w:ind w:right="-20"/>
        <w:rPr>
          <w:rFonts w:ascii="Arial" w:hAnsi="Arial" w:cs="Arial"/>
          <w:b/>
          <w:bCs/>
          <w:sz w:val="20"/>
          <w:szCs w:val="20"/>
        </w:rPr>
      </w:pPr>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434E5A">
        <w:rPr>
          <w:rFonts w:ascii="Arial" w:hAnsi="Arial" w:cs="Arial"/>
          <w:sz w:val="20"/>
          <w:szCs w:val="20"/>
        </w:rPr>
        <w:t>4</w:t>
      </w:r>
      <w:r w:rsidR="00554406">
        <w:rPr>
          <w:rFonts w:ascii="Arial" w:hAnsi="Arial" w:cs="Arial"/>
          <w:sz w:val="20"/>
          <w:szCs w:val="20"/>
        </w:rPr>
        <w:t>.2020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1D1020" w:rsidRDefault="001D1020"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Pr="005C1E05" w:rsidRDefault="000B509D" w:rsidP="000B509D">
      <w:pPr>
        <w:widowControl w:val="0"/>
        <w:autoSpaceDE w:val="0"/>
        <w:autoSpaceDN w:val="0"/>
        <w:adjustRightInd w:val="0"/>
        <w:spacing w:line="480" w:lineRule="auto"/>
        <w:ind w:right="246"/>
        <w:jc w:val="center"/>
        <w:rPr>
          <w:rFonts w:ascii="Arial" w:hAnsi="Arial" w:cs="Arial"/>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554406" w:rsidRDefault="00434E5A" w:rsidP="000B509D">
      <w:pPr>
        <w:widowControl w:val="0"/>
        <w:autoSpaceDE w:val="0"/>
        <w:autoSpaceDN w:val="0"/>
        <w:adjustRightInd w:val="0"/>
        <w:ind w:right="-20"/>
        <w:jc w:val="center"/>
        <w:rPr>
          <w:rFonts w:ascii="Arial" w:hAnsi="Arial" w:cs="Arial"/>
          <w:b/>
          <w:sz w:val="22"/>
          <w:szCs w:val="22"/>
        </w:rPr>
      </w:pPr>
      <w:r w:rsidRPr="00434E5A">
        <w:rPr>
          <w:rFonts w:ascii="Arial" w:hAnsi="Arial" w:cs="Arial"/>
          <w:b/>
          <w:sz w:val="22"/>
          <w:szCs w:val="22"/>
        </w:rPr>
        <w:t>„Budowa basenu zewnętrznego w Grodkowie”</w:t>
      </w:r>
    </w:p>
    <w:p w:rsidR="00434E5A" w:rsidRPr="00434E5A" w:rsidRDefault="00434E5A" w:rsidP="000B509D">
      <w:pPr>
        <w:widowControl w:val="0"/>
        <w:autoSpaceDE w:val="0"/>
        <w:autoSpaceDN w:val="0"/>
        <w:adjustRightInd w:val="0"/>
        <w:ind w:right="-20"/>
        <w:jc w:val="center"/>
        <w:rPr>
          <w:rFonts w:ascii="Arial" w:hAnsi="Arial" w:cs="Arial"/>
          <w:b/>
          <w:bCs/>
          <w:sz w:val="22"/>
          <w:szCs w:val="22"/>
        </w:rPr>
      </w:pPr>
    </w:p>
    <w:p w:rsidR="005C1E05" w:rsidRPr="00460F8F" w:rsidRDefault="005C1E05" w:rsidP="000B509D">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20" w:line="1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Oferowany przeze mnie (nas) </w:t>
      </w:r>
      <w:r w:rsidR="00F4302B">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sidRPr="00460F8F">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5C1E05" w:rsidRDefault="005C1E05" w:rsidP="005C1E05">
      <w:pPr>
        <w:spacing w:before="120" w:after="120"/>
        <w:jc w:val="both"/>
        <w:rPr>
          <w:rFonts w:ascii="Arial" w:hAnsi="Arial" w:cs="Arial"/>
          <w:sz w:val="20"/>
          <w:szCs w:val="20"/>
        </w:rPr>
      </w:pP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434E5A">
        <w:rPr>
          <w:rFonts w:ascii="Arial" w:hAnsi="Arial" w:cs="Arial"/>
          <w:sz w:val="20"/>
          <w:szCs w:val="20"/>
        </w:rPr>
        <w:t>4</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434E5A" w:rsidRPr="00434E5A" w:rsidRDefault="00434E5A" w:rsidP="00434E5A">
      <w:pPr>
        <w:widowControl w:val="0"/>
        <w:autoSpaceDE w:val="0"/>
        <w:autoSpaceDN w:val="0"/>
        <w:adjustRightInd w:val="0"/>
        <w:ind w:right="-20"/>
        <w:jc w:val="center"/>
        <w:rPr>
          <w:rFonts w:ascii="Arial" w:hAnsi="Arial" w:cs="Arial"/>
          <w:b/>
          <w:bCs/>
          <w:sz w:val="22"/>
          <w:szCs w:val="22"/>
        </w:rPr>
      </w:pPr>
      <w:r w:rsidRPr="00434E5A">
        <w:rPr>
          <w:rFonts w:ascii="Arial" w:hAnsi="Arial" w:cs="Arial"/>
          <w:b/>
          <w:sz w:val="22"/>
          <w:szCs w:val="22"/>
        </w:rPr>
        <w:t>„Budowa basenu zewnętrznego w Grodkowie”</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85124">
        <w:rPr>
          <w:rFonts w:ascii="Arial" w:hAnsi="Arial" w:cs="Arial"/>
          <w:sz w:val="20"/>
          <w:szCs w:val="20"/>
        </w:rPr>
        <w:t>4</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F85124" w:rsidRPr="00434E5A" w:rsidRDefault="00F85124" w:rsidP="00F85124">
      <w:pPr>
        <w:widowControl w:val="0"/>
        <w:autoSpaceDE w:val="0"/>
        <w:autoSpaceDN w:val="0"/>
        <w:adjustRightInd w:val="0"/>
        <w:ind w:right="-20"/>
        <w:jc w:val="center"/>
        <w:rPr>
          <w:rFonts w:ascii="Arial" w:hAnsi="Arial" w:cs="Arial"/>
          <w:b/>
          <w:bCs/>
          <w:sz w:val="22"/>
          <w:szCs w:val="22"/>
        </w:rPr>
      </w:pPr>
      <w:r w:rsidRPr="00434E5A">
        <w:rPr>
          <w:rFonts w:ascii="Arial" w:hAnsi="Arial" w:cs="Arial"/>
          <w:b/>
          <w:sz w:val="22"/>
          <w:szCs w:val="22"/>
        </w:rPr>
        <w:t>„Budowa basenu zewnętrznego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0B509D" w:rsidRPr="00460F8F" w:rsidRDefault="00552243" w:rsidP="000B509D">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r w:rsidR="006A399D">
        <w:rPr>
          <w:rFonts w:ascii="Arial" w:hAnsi="Arial" w:cs="Arial"/>
          <w:b/>
          <w:iCs/>
          <w:sz w:val="20"/>
          <w:szCs w:val="20"/>
        </w:rPr>
        <w:t>-</w:t>
      </w:r>
      <w:proofErr w:type="spellStart"/>
      <w:r>
        <w:rPr>
          <w:rFonts w:ascii="Arial" w:hAnsi="Arial" w:cs="Arial"/>
          <w:b/>
          <w:iCs/>
          <w:sz w:val="20"/>
          <w:szCs w:val="20"/>
        </w:rPr>
        <w:t>ymy</w:t>
      </w:r>
      <w:proofErr w:type="spellEnd"/>
      <w:r>
        <w:rPr>
          <w:rFonts w:ascii="Arial" w:hAnsi="Arial" w:cs="Arial"/>
          <w:b/>
          <w:iCs/>
          <w:sz w:val="20"/>
          <w:szCs w:val="20"/>
        </w:rPr>
        <w:t>) / N</w:t>
      </w:r>
      <w:r w:rsidR="00661087">
        <w:rPr>
          <w:rFonts w:ascii="Arial" w:hAnsi="Arial" w:cs="Arial"/>
          <w:b/>
          <w:iCs/>
          <w:sz w:val="20"/>
          <w:szCs w:val="20"/>
        </w:rPr>
        <w:t>ie należę(</w:t>
      </w:r>
      <w:r w:rsidR="006A399D">
        <w:rPr>
          <w:rFonts w:ascii="Arial" w:hAnsi="Arial" w:cs="Arial"/>
          <w:b/>
          <w:iCs/>
          <w:sz w:val="20"/>
          <w:szCs w:val="20"/>
        </w:rPr>
        <w:t>-</w:t>
      </w:r>
      <w:proofErr w:type="spellStart"/>
      <w:r w:rsidR="00661087">
        <w:rPr>
          <w:rFonts w:ascii="Arial" w:hAnsi="Arial" w:cs="Arial"/>
          <w:b/>
          <w:iCs/>
          <w:sz w:val="20"/>
          <w:szCs w:val="20"/>
        </w:rPr>
        <w:t>ymy</w:t>
      </w:r>
      <w:proofErr w:type="spellEnd"/>
      <w:r w:rsidR="00661087">
        <w:rPr>
          <w:rFonts w:ascii="Arial" w:hAnsi="Arial" w:cs="Arial"/>
          <w:b/>
          <w:iCs/>
          <w:sz w:val="20"/>
          <w:szCs w:val="20"/>
        </w:rPr>
        <w:t>)</w:t>
      </w:r>
      <w:r w:rsidR="006A399D">
        <w:rPr>
          <w:rFonts w:ascii="Arial" w:hAnsi="Arial" w:cs="Arial"/>
          <w:iCs/>
          <w:sz w:val="20"/>
          <w:szCs w:val="20"/>
        </w:rPr>
        <w:t xml:space="preserve"> do </w:t>
      </w:r>
      <w:r w:rsidR="00F85124">
        <w:rPr>
          <w:rFonts w:ascii="Arial" w:hAnsi="Arial" w:cs="Arial"/>
          <w:iCs/>
          <w:sz w:val="20"/>
          <w:szCs w:val="20"/>
        </w:rPr>
        <w:t xml:space="preserve">tej samej / do </w:t>
      </w:r>
      <w:r w:rsidR="006A399D">
        <w:rPr>
          <w:rFonts w:ascii="Arial" w:hAnsi="Arial" w:cs="Arial"/>
          <w:iCs/>
          <w:sz w:val="20"/>
          <w:szCs w:val="20"/>
        </w:rPr>
        <w:t>jakiejkolwiek</w:t>
      </w:r>
      <w:r w:rsidR="000B509D">
        <w:rPr>
          <w:rFonts w:ascii="Arial" w:hAnsi="Arial" w:cs="Arial"/>
          <w:iCs/>
          <w:sz w:val="20"/>
          <w:szCs w:val="20"/>
        </w:rPr>
        <w:t xml:space="preserve"> grupy kapitałowej</w:t>
      </w:r>
      <w:r w:rsidR="000B509D" w:rsidRPr="00460F8F">
        <w:rPr>
          <w:rFonts w:ascii="Arial" w:hAnsi="Arial" w:cs="Arial"/>
          <w:b/>
          <w:iCs/>
        </w:rPr>
        <w:t>*</w:t>
      </w:r>
      <w:r w:rsidR="000B509D" w:rsidRPr="00460F8F">
        <w:rPr>
          <w:rFonts w:ascii="Arial" w:hAnsi="Arial" w:cs="Arial"/>
          <w:iCs/>
        </w:rPr>
        <w:t xml:space="preserve"> </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85124">
        <w:rPr>
          <w:rFonts w:ascii="Arial" w:hAnsi="Arial" w:cs="Arial"/>
          <w:sz w:val="20"/>
          <w:szCs w:val="20"/>
        </w:rPr>
        <w:t>4</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F85124" w:rsidRPr="00434E5A" w:rsidRDefault="00F85124" w:rsidP="00F85124">
      <w:pPr>
        <w:widowControl w:val="0"/>
        <w:autoSpaceDE w:val="0"/>
        <w:autoSpaceDN w:val="0"/>
        <w:adjustRightInd w:val="0"/>
        <w:ind w:right="-20"/>
        <w:jc w:val="center"/>
        <w:rPr>
          <w:rFonts w:ascii="Arial" w:hAnsi="Arial" w:cs="Arial"/>
          <w:b/>
          <w:bCs/>
          <w:sz w:val="22"/>
          <w:szCs w:val="22"/>
        </w:rPr>
      </w:pPr>
      <w:r w:rsidRPr="00434E5A">
        <w:rPr>
          <w:rFonts w:ascii="Arial" w:hAnsi="Arial" w:cs="Arial"/>
          <w:b/>
          <w:sz w:val="22"/>
          <w:szCs w:val="22"/>
        </w:rPr>
        <w:t>„Budowa basenu zewnętrznego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914A32">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85124">
        <w:rPr>
          <w:rFonts w:ascii="Arial" w:hAnsi="Arial" w:cs="Arial"/>
          <w:sz w:val="20"/>
          <w:szCs w:val="20"/>
        </w:rPr>
        <w:t>4</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bookmarkStart w:id="5" w:name="_GoBack"/>
      <w:bookmarkEnd w:id="5"/>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F85124" w:rsidRPr="00434E5A" w:rsidRDefault="00F85124" w:rsidP="00F85124">
      <w:pPr>
        <w:widowControl w:val="0"/>
        <w:autoSpaceDE w:val="0"/>
        <w:autoSpaceDN w:val="0"/>
        <w:adjustRightInd w:val="0"/>
        <w:ind w:right="-20"/>
        <w:jc w:val="center"/>
        <w:rPr>
          <w:rFonts w:ascii="Arial" w:hAnsi="Arial" w:cs="Arial"/>
          <w:b/>
          <w:bCs/>
          <w:sz w:val="22"/>
          <w:szCs w:val="22"/>
        </w:rPr>
      </w:pPr>
      <w:r w:rsidRPr="00434E5A">
        <w:rPr>
          <w:rFonts w:ascii="Arial" w:hAnsi="Arial" w:cs="Arial"/>
          <w:b/>
          <w:sz w:val="22"/>
          <w:szCs w:val="22"/>
        </w:rPr>
        <w:t>„Budowa basenu zewnętrznego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F85124">
        <w:rPr>
          <w:rFonts w:ascii="Arial" w:hAnsi="Arial" w:cs="Arial"/>
          <w:sz w:val="20"/>
          <w:szCs w:val="20"/>
        </w:rPr>
        <w:t>4</w:t>
      </w:r>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F85124" w:rsidRPr="00434E5A" w:rsidRDefault="00F85124" w:rsidP="00F85124">
      <w:pPr>
        <w:widowControl w:val="0"/>
        <w:autoSpaceDE w:val="0"/>
        <w:autoSpaceDN w:val="0"/>
        <w:adjustRightInd w:val="0"/>
        <w:ind w:right="-20"/>
        <w:jc w:val="center"/>
        <w:rPr>
          <w:rFonts w:ascii="Arial" w:hAnsi="Arial" w:cs="Arial"/>
          <w:b/>
          <w:bCs/>
          <w:sz w:val="22"/>
          <w:szCs w:val="22"/>
        </w:rPr>
      </w:pPr>
      <w:r w:rsidRPr="00434E5A">
        <w:rPr>
          <w:rFonts w:ascii="Arial" w:hAnsi="Arial" w:cs="Arial"/>
          <w:b/>
          <w:sz w:val="22"/>
          <w:szCs w:val="22"/>
        </w:rPr>
        <w:t>„Budowa basenu zewnętrznego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4"/>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59" w:rsidRDefault="00D40059">
      <w:r>
        <w:separator/>
      </w:r>
    </w:p>
  </w:endnote>
  <w:endnote w:type="continuationSeparator" w:id="0">
    <w:p w:rsidR="00D40059" w:rsidRDefault="00D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434E5A">
      <w:rPr>
        <w:rFonts w:ascii="Arial" w:hAnsi="Arial" w:cs="Arial"/>
        <w:sz w:val="16"/>
        <w:szCs w:val="16"/>
      </w:rPr>
      <w:t>B</w:t>
    </w:r>
    <w:r w:rsidR="00D21C85">
      <w:rPr>
        <w:rFonts w:ascii="Arial" w:hAnsi="Arial" w:cs="Arial"/>
        <w:sz w:val="16"/>
        <w:szCs w:val="16"/>
      </w:rPr>
      <w:t xml:space="preserve">udowa </w:t>
    </w:r>
    <w:r w:rsidR="00434E5A">
      <w:rPr>
        <w:rFonts w:ascii="Arial" w:hAnsi="Arial" w:cs="Arial"/>
        <w:sz w:val="16"/>
        <w:szCs w:val="16"/>
      </w:rPr>
      <w:t>basenu</w:t>
    </w:r>
    <w:r w:rsidR="00F4302B">
      <w:rPr>
        <w:rFonts w:ascii="Arial" w:hAnsi="Arial" w:cs="Arial"/>
        <w:sz w:val="16"/>
        <w:szCs w:val="16"/>
      </w:rPr>
      <w:t xml:space="preserve"> </w:t>
    </w:r>
    <w:r w:rsidR="00434E5A">
      <w:rPr>
        <w:rFonts w:ascii="Arial" w:hAnsi="Arial" w:cs="Arial"/>
        <w:sz w:val="16"/>
        <w:szCs w:val="16"/>
      </w:rPr>
      <w:t>zewnętrzn</w:t>
    </w:r>
    <w:r w:rsidR="00554406">
      <w:rPr>
        <w:rFonts w:ascii="Arial" w:hAnsi="Arial" w:cs="Arial"/>
        <w:sz w:val="16"/>
        <w:szCs w:val="16"/>
      </w:rPr>
      <w:t>ego</w:t>
    </w:r>
    <w:r w:rsidR="00F4302B">
      <w:rPr>
        <w:rFonts w:ascii="Arial" w:hAnsi="Arial" w:cs="Arial"/>
        <w:sz w:val="16"/>
        <w:szCs w:val="16"/>
      </w:rPr>
      <w:t xml:space="preserve"> </w:t>
    </w:r>
    <w:r w:rsidR="00554406">
      <w:rPr>
        <w:rFonts w:ascii="Arial" w:hAnsi="Arial" w:cs="Arial"/>
        <w:sz w:val="16"/>
        <w:szCs w:val="16"/>
      </w:rPr>
      <w:t>w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sidR="00434E5A">
      <w:rPr>
        <w:rFonts w:ascii="Arial" w:hAnsi="Arial" w:cs="Arial"/>
        <w:sz w:val="16"/>
        <w:szCs w:val="16"/>
      </w:rPr>
      <w:t>4</w:t>
    </w:r>
    <w:r w:rsidR="00554406">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59" w:rsidRDefault="00D40059">
      <w:r>
        <w:separator/>
      </w:r>
    </w:p>
  </w:footnote>
  <w:footnote w:type="continuationSeparator" w:id="0">
    <w:p w:rsidR="00D40059" w:rsidRDefault="00D4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85124">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F85124">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241754"/>
    <w:rsid w:val="00247F33"/>
    <w:rsid w:val="002D69EB"/>
    <w:rsid w:val="0032192A"/>
    <w:rsid w:val="003943EC"/>
    <w:rsid w:val="003E36D3"/>
    <w:rsid w:val="00434E5A"/>
    <w:rsid w:val="00522DB9"/>
    <w:rsid w:val="00552243"/>
    <w:rsid w:val="00554406"/>
    <w:rsid w:val="00585E77"/>
    <w:rsid w:val="005C1E05"/>
    <w:rsid w:val="005C2CCE"/>
    <w:rsid w:val="00661087"/>
    <w:rsid w:val="006A399D"/>
    <w:rsid w:val="006A7F0B"/>
    <w:rsid w:val="007B3524"/>
    <w:rsid w:val="0080219D"/>
    <w:rsid w:val="00914A32"/>
    <w:rsid w:val="009B0DD8"/>
    <w:rsid w:val="00A5272D"/>
    <w:rsid w:val="00A64BD6"/>
    <w:rsid w:val="00AE74F0"/>
    <w:rsid w:val="00C560D2"/>
    <w:rsid w:val="00D112F6"/>
    <w:rsid w:val="00D21C85"/>
    <w:rsid w:val="00D36579"/>
    <w:rsid w:val="00D40059"/>
    <w:rsid w:val="00D6670A"/>
    <w:rsid w:val="00D93E80"/>
    <w:rsid w:val="00D977B8"/>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1759</Words>
  <Characters>10558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10</cp:revision>
  <dcterms:created xsi:type="dcterms:W3CDTF">2019-01-03T11:36:00Z</dcterms:created>
  <dcterms:modified xsi:type="dcterms:W3CDTF">2020-03-11T09:02:00Z</dcterms:modified>
</cp:coreProperties>
</file>